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7960995</wp:posOffset>
            </wp:positionH>
            <wp:positionV relativeFrom="paragraph">
              <wp:posOffset>107950</wp:posOffset>
            </wp:positionV>
            <wp:extent cx="906780" cy="797560"/>
            <wp:effectExtent l="19050" t="0" r="7864" b="0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6537" cy="79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 id="_x0000_s1255" o:spid="_x0000_s1255" o:spt="61" type="#_x0000_t61" style="position:absolute;left:0pt;margin-left:231.25pt;margin-top:33.35pt;height:24.45pt;width:72pt;z-index:251665408;mso-width-relative:page;mso-height-relative:page;" stroked="t" coordsize="21600,21600" adj="4035,50930">
            <v:path/>
            <v:fill focussize="0,0"/>
            <v:stroke color="#FF0000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本项目位置</w:t>
                  </w:r>
                </w:p>
              </w:txbxContent>
            </v:textbox>
          </v:shape>
        </w:pict>
      </w:r>
      <w:r>
        <w:pict>
          <v:shape id="_x0000_s1515" o:spid="_x0000_s1515" o:spt="12" type="#_x0000_t12" style="position:absolute;left:0pt;margin-left:238.5pt;margin-top:84.05pt;height:15.05pt;width:22.55pt;z-index:251669504;mso-width-relative:page;mso-height-relative:page;" fillcolor="#FF0000" filled="t" coordsize="21600,21600">
            <v:path/>
            <v:fill on="t" focussize="0,0"/>
            <v:stroke joinstyle="miter"/>
            <v:imagedata o:title=""/>
            <o:lock v:ext="edit"/>
          </v:shape>
        </w:pict>
      </w:r>
      <w:r>
        <w:pict>
          <v:shape id="_x0000_s1254" o:spid="_x0000_s1254" o:spt="109" type="#_x0000_t109" style="position:absolute;left:0pt;margin-left:593.3pt;margin-top:363.95pt;height:42.65pt;width:107.25pt;z-index:251664384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图例</w:t>
                  </w:r>
                </w:p>
                <w:p>
                  <w:pPr>
                    <w:spacing w:line="276" w:lineRule="auto"/>
                  </w:pPr>
                  <w:r>
                    <w:rPr>
                      <w:rFonts w:hint="eastAsia"/>
                    </w:rPr>
                    <w:t>比例尺1:540000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8861425" cy="5061585"/>
            <wp:effectExtent l="19050" t="19050" r="15378" b="24689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7450"/>
                    <a:stretch>
                      <a:fillRect/>
                    </a:stretch>
                  </pic:blipFill>
                  <pic:spPr>
                    <a:xfrm>
                      <a:off x="0" y="0"/>
                      <a:ext cx="8865184" cy="50635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Times New Roman" w:cs="Times New Roman"/>
          <w:b/>
          <w:sz w:val="24"/>
        </w:rPr>
        <w:sectPr>
          <w:pgSz w:w="16838" w:h="11906" w:orient="landscape"/>
          <w:pgMar w:top="1236" w:right="1440" w:bottom="1236" w:left="1440" w:header="851" w:footer="992" w:gutter="0"/>
          <w:cols w:space="0" w:num="1"/>
          <w:docGrid w:type="lines" w:linePitch="319" w:charSpace="0"/>
        </w:sectPr>
      </w:pPr>
      <w:r>
        <w:rPr>
          <w:rFonts w:ascii="Times New Roman" w:cs="Times New Roman"/>
          <w:b/>
          <w:sz w:val="24"/>
        </w:rPr>
        <w:t>附图</w:t>
      </w:r>
      <w:r>
        <w:rPr>
          <w:rFonts w:ascii="Times New Roman" w:hAnsi="Times New Roman" w:cs="Times New Roman"/>
          <w:b/>
          <w:sz w:val="24"/>
        </w:rPr>
        <w:t xml:space="preserve">1 </w:t>
      </w:r>
      <w:r>
        <w:rPr>
          <w:rFonts w:ascii="Times New Roman" w:cs="Times New Roman"/>
          <w:b/>
          <w:sz w:val="24"/>
        </w:rPr>
        <w:t>项目地理位置图</w:t>
      </w:r>
    </w:p>
    <w:p>
      <w:pPr>
        <w:spacing w:line="360" w:lineRule="auto"/>
        <w:jc w:val="center"/>
        <w:rPr>
          <w:rFonts w:ascii="Times New Roman" w:cs="Times New Roman"/>
          <w:b/>
          <w:sz w:val="24"/>
        </w:rPr>
      </w:pPr>
      <w:r>
        <w:rPr>
          <w:sz w:val="24"/>
        </w:rPr>
        <w:pict>
          <v:rect id="_x0000_s1616" o:spid="_x0000_s1616" o:spt="1" style="position:absolute;left:0pt;margin-left:209.5pt;margin-top:511pt;height:15.7pt;width:38.6pt;z-index:251660288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line="0" w:lineRule="atLeast"/>
                    <w:textAlignment w:val="auto"/>
                    <w:rPr>
                      <w:rFonts w:hint="default" w:eastAsiaTheme="minorEastAsia"/>
                      <w:sz w:val="11"/>
                      <w:szCs w:val="11"/>
                      <w:lang w:val="en-US" w:eastAsia="zh-CN"/>
                    </w:rPr>
                  </w:pPr>
                  <w:r>
                    <w:rPr>
                      <w:rFonts w:hint="eastAsia"/>
                      <w:sz w:val="11"/>
                      <w:szCs w:val="11"/>
                      <w:lang w:val="en-US" w:eastAsia="zh-CN"/>
                    </w:rPr>
                    <w:t>固废暂存</w:t>
                  </w:r>
                </w:p>
              </w:txbxContent>
            </v:textbox>
          </v:rect>
        </w:pict>
      </w:r>
      <w:r>
        <w:rPr>
          <w:sz w:val="24"/>
        </w:rPr>
        <w:pict>
          <v:line id="_x0000_s1617" o:spid="_x0000_s1617" o:spt="20" style="position:absolute;left:0pt;margin-left:331.55pt;margin-top:603.8pt;height:0.05pt;width:26.6pt;z-index:251664384;mso-width-relative:page;mso-height-relative:page;" fillcolor="#FFFFFF" filled="t" stroked="t" coordsize="21600,21600">
            <v:path arrowok="t"/>
            <v:fill on="t" color2="#FFFFFF" focussize="0,0"/>
            <v:stroke color="#00B0F0" endarrow="open"/>
            <v:imagedata o:title=""/>
            <o:lock v:ext="edit" aspectratio="f"/>
          </v:line>
        </w:pict>
      </w:r>
      <w:r>
        <w:rPr>
          <w:sz w:val="24"/>
        </w:rPr>
        <w:pict>
          <v:line id="_x0000_s1623" o:spid="_x0000_s1623" o:spt="20" style="position:absolute;left:0pt;flip:x;margin-left:71.2pt;margin-top:40pt;height:0.05pt;width:186.7pt;z-index:251677696;mso-width-relative:page;mso-height-relative:page;" filled="f" stroked="t" coordsize="21600,21600">
            <v:path arrowok="t"/>
            <v:fill on="f" focussize="0,0"/>
            <v:stroke color="#00B0F0" endarrow="open"/>
            <v:imagedata o:title=""/>
            <o:lock v:ext="edit" aspectratio="f"/>
          </v:line>
        </w:pict>
      </w:r>
      <w:r>
        <w:rPr>
          <w:sz w:val="24"/>
        </w:rPr>
        <w:pict>
          <v:line id="_x0000_s1622" o:spid="_x0000_s1622" o:spt="20" style="position:absolute;left:0pt;flip:x y;margin-left:94.3pt;margin-top:663.3pt;height:0.6pt;width:143.15pt;z-index:251676672;mso-width-relative:page;mso-height-relative:page;" filled="f" stroked="t" coordsize="21600,21600">
            <v:path arrowok="t"/>
            <v:fill on="f" focussize="0,0"/>
            <v:stroke color="#00B0F0" endarrow="open"/>
            <v:imagedata o:title=""/>
            <o:lock v:ext="edit" aspectratio="f"/>
          </v:line>
        </w:pict>
      </w:r>
      <w:bookmarkStart w:id="0" w:name="_GoBack"/>
      <w:bookmarkEnd w:id="0"/>
      <w:r>
        <w:rPr>
          <w:rFonts w:ascii="Times New Roman" w:cs="Times New Roman"/>
          <w:b/>
          <w:sz w:val="24"/>
        </w:rPr>
        <w:pict>
          <v:group id="_x0000_s1567" o:spid="_x0000_s1567" o:spt="203" style="height:664.55pt;width:458.2pt;" coordorigin="3141,639" coordsize="9164,13290" editas="canvas">
            <o:lock v:ext="edit" aspectratio="f"/>
            <v:shape id="_x0000_s1568" o:spid="_x0000_s1568" o:spt="75" type="#_x0000_t75" style="position:absolute;left:3141;top:639;height:13290;width:9164;" filled="f" stroked="t" coordsize="21600,21600">
              <v:path/>
              <v:fill on="f" focussize="0,0"/>
              <v:stroke color="#000000" joinstyle="miter"/>
              <v:imagedata o:title=""/>
              <o:lock v:ext="edit" text="t" aspectratio="t"/>
            </v:shape>
            <v:shape id="_x0000_s1569" o:spid="_x0000_s1569" o:spt="75" alt="" type="#_x0000_t75" style="position:absolute;left:10806;top:649;height:1296;width:1469;" filled="f" o:preferrelative="t" stroked="f" coordsize="21600,21600">
              <v:path/>
              <v:fill on="f" focussize="0,0"/>
              <v:stroke on="f"/>
              <v:imagedata r:id="rId6" o:title=""/>
              <o:lock v:ext="edit" aspectratio="t"/>
            </v:shape>
            <v:rect id="_x0000_s1570" o:spid="_x0000_s1570" o:spt="1" style="position:absolute;left:5258;top:1609;height:701;width:2713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燃料库</w:t>
                    </w:r>
                  </w:p>
                </w:txbxContent>
              </v:textbox>
            </v:rect>
            <v:rect id="_x0000_s1571" o:spid="_x0000_s1571" o:spt="1" style="position:absolute;left:6346;top:2310;height:570;width:1625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水源</w:t>
                    </w:r>
                    <w:r>
                      <w:rPr>
                        <w:sz w:val="18"/>
                        <w:szCs w:val="18"/>
                      </w:rPr>
                      <w:t>蒸汽间</w:t>
                    </w:r>
                  </w:p>
                </w:txbxContent>
              </v:textbox>
            </v:rect>
            <v:rect id="_x0000_s1572" o:spid="_x0000_s1572" o:spt="1" style="position:absolute;left:5258;top:2310;height:570;width:1088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设备间</w:t>
                    </w:r>
                  </w:p>
                </w:txbxContent>
              </v:textbox>
            </v:rect>
            <v:rect id="_x0000_s1573" o:spid="_x0000_s1573" o:spt="1" style="position:absolute;left:5258;top:2880;height:484;width:2713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原料间</w:t>
                    </w:r>
                  </w:p>
                </w:txbxContent>
              </v:textbox>
            </v:rect>
            <v:rect id="_x0000_s1574" o:spid="_x0000_s1574" o:spt="1" style="position:absolute;left:5258;top:3364;height:569;width:2713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Cs w:val="21"/>
                      </w:rPr>
                      <w:t xml:space="preserve">      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酱油原料蒸料间</w:t>
                    </w:r>
                  </w:p>
                </w:txbxContent>
              </v:textbox>
            </v:rect>
            <v:rect id="_x0000_s1575" o:spid="_x0000_s1575" o:spt="1" style="position:absolute;left:5480;top:3589;height:344;width:619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spacing w:line="0" w:lineRule="atLeast"/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t>曲房</w:t>
                    </w:r>
                  </w:p>
                </w:txbxContent>
              </v:textbox>
            </v:rect>
            <v:rect id="_x0000_s1576" o:spid="_x0000_s1576" o:spt="1" style="position:absolute;left:5258;top:3933;height:473;width:2713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酱油发酵间</w:t>
                    </w:r>
                  </w:p>
                </w:txbxContent>
              </v:textbox>
            </v:rect>
            <v:rect id="_x0000_s1577" o:spid="_x0000_s1577" o:spt="1" style="position:absolute;left:5258;top:4406;height:430;width:2713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酱油浸淋间</w:t>
                    </w:r>
                  </w:p>
                </w:txbxContent>
              </v:textbox>
            </v:rect>
            <v:rect id="_x0000_s1578" o:spid="_x0000_s1578" o:spt="1" style="position:absolute;left:5258;top:4836;height:408;width:2713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酱油灭菌间</w:t>
                    </w:r>
                  </w:p>
                </w:txbxContent>
              </v:textbox>
            </v:rect>
            <v:rect id="_x0000_s1579" o:spid="_x0000_s1579" o:spt="1" style="position:absolute;left:6609;top:5244;height:516;width:1362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酱油灌装间</w:t>
                    </w:r>
                  </w:p>
                </w:txbxContent>
              </v:textbox>
            </v:rect>
            <v:rect id="_x0000_s1580" o:spid="_x0000_s1580" o:spt="1" style="position:absolute;left:5258;top:5244;height:516;width:1440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酱油包装间</w:t>
                    </w:r>
                  </w:p>
                </w:txbxContent>
              </v:textbox>
            </v:rect>
            <v:rect id="_x0000_s1581" o:spid="_x0000_s1581" o:spt="1" style="position:absolute;left:5258;top:5760;height:516;width:2713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spacing w:line="0" w:lineRule="atLeast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酱油产品库</w:t>
                    </w:r>
                  </w:p>
                </w:txbxContent>
              </v:textbox>
            </v:rect>
            <v:rect id="_x0000_s1582" o:spid="_x0000_s1582" o:spt="1" style="position:absolute;left:6698;top:6276;height:602;width:1273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spacing w:line="0" w:lineRule="atLeast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烹饪黄酒产品库</w:t>
                    </w:r>
                  </w:p>
                </w:txbxContent>
              </v:textbox>
            </v:rect>
            <v:rect id="_x0000_s1583" o:spid="_x0000_s1583" o:spt="1" style="position:absolute;left:5258;top:6276;height:602;width:1440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醋产品库</w:t>
                    </w:r>
                  </w:p>
                </w:txbxContent>
              </v:textbox>
            </v:rect>
            <v:rect id="_x0000_s1584" o:spid="_x0000_s1584" o:spt="1" style="position:absolute;left:5258;top:6878;height:457;width:1440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外包装车间</w:t>
                    </w:r>
                  </w:p>
                </w:txbxContent>
              </v:textbox>
            </v:rect>
            <v:rect id="_x0000_s1585" o:spid="_x0000_s1585" o:spt="1" style="position:absolute;left:6623;top:7335;height:473;width:1351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黄酒灌装间</w:t>
                    </w:r>
                  </w:p>
                </w:txbxContent>
              </v:textbox>
            </v:rect>
            <v:rect id="_x0000_s1586" o:spid="_x0000_s1586" o:spt="1" style="position:absolute;left:5258;top:7335;height:473;width:1440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醋</w:t>
                    </w:r>
                    <w:r>
                      <w:rPr>
                        <w:sz w:val="18"/>
                        <w:szCs w:val="18"/>
                      </w:rPr>
                      <w:t>灌装间</w:t>
                    </w:r>
                  </w:p>
                </w:txbxContent>
              </v:textbox>
            </v:rect>
            <v:rect id="_x0000_s1588" o:spid="_x0000_s1588" o:spt="1" style="position:absolute;left:5258;top:8288;height:772;width:1362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醋灭菌间</w:t>
                    </w:r>
                  </w:p>
                </w:txbxContent>
              </v:textbox>
            </v:rect>
            <v:rect id="_x0000_s1589" o:spid="_x0000_s1589" o:spt="1" style="position:absolute;left:6606;top:8288;height:772;width:1368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黄酒灭菌间</w:t>
                    </w:r>
                  </w:p>
                </w:txbxContent>
              </v:textbox>
            </v:rect>
            <v:rect id="_x0000_s1590" o:spid="_x0000_s1590" o:spt="1" style="position:absolute;left:6698;top:6878;height:457;width:1273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外包装车间</w:t>
                    </w:r>
                  </w:p>
                </w:txbxContent>
              </v:textbox>
            </v:rect>
            <v:rect id="_x0000_s1591" o:spid="_x0000_s1591" o:spt="1" style="position:absolute;left:6600;top:9060;height:623;width:1374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黄酒榨酒间</w:t>
                    </w:r>
                  </w:p>
                </w:txbxContent>
              </v:textbox>
            </v:rect>
            <v:rect id="_x0000_s1592" o:spid="_x0000_s1592" o:spt="1" style="position:absolute;left:5258;top:9060;height:623;width:1346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醋浸淋间</w:t>
                    </w:r>
                  </w:p>
                </w:txbxContent>
              </v:textbox>
            </v:rect>
            <v:rect id="_x0000_s1593" o:spid="_x0000_s1593" o:spt="1" style="position:absolute;left:6600;top:9683;height:1455;width:1374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黄酒发酵间</w:t>
                    </w:r>
                  </w:p>
                </w:txbxContent>
              </v:textbox>
            </v:rect>
            <v:rect id="_x0000_s1594" o:spid="_x0000_s1594" o:spt="1" style="position:absolute;left:5258;top:9683;height:1455;width:1342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醋发酵间</w:t>
                    </w:r>
                  </w:p>
                </w:txbxContent>
              </v:textbox>
            </v:rect>
            <v:rect id="_x0000_s1595" o:spid="_x0000_s1595" o:spt="1" style="position:absolute;left:6593;top:11138;height:690;width:1379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蒸料下曲间</w:t>
                    </w:r>
                  </w:p>
                </w:txbxContent>
              </v:textbox>
            </v:rect>
            <v:rect id="_x0000_s1596" o:spid="_x0000_s1596" o:spt="1" style="position:absolute;left:5258;top:11138;height:690;width:1342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生料制醋间</w:t>
                    </w:r>
                  </w:p>
                </w:txbxContent>
              </v:textbox>
            </v:rect>
            <v:rect id="_x0000_s1597" o:spid="_x0000_s1597" o:spt="1" style="position:absolute;left:5258;top:12231;height:455;width:2716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包材库</w:t>
                    </w:r>
                  </w:p>
                </w:txbxContent>
              </v:textbox>
            </v:rect>
            <v:rect id="_x0000_s1598" o:spid="_x0000_s1598" o:spt="1" style="position:absolute;left:5267;top:12685;height:1133;width:2420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hint="eastAsia"/>
                        <w:sz w:val="18"/>
                        <w:szCs w:val="18"/>
                      </w:rPr>
                    </w:pPr>
                  </w:p>
                  <w:p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办公室</w:t>
                    </w:r>
                  </w:p>
                </w:txbxContent>
              </v:textbox>
            </v:rect>
            <v:rect id="_x0000_s1599" o:spid="_x0000_s1599" o:spt="1" style="position:absolute;left:9225;top:11355;height:2574;width:3063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spacing w:line="360" w:lineRule="auto"/>
                      <w:jc w:val="center"/>
                    </w:pPr>
                    <w:r>
                      <w:t>图例</w:t>
                    </w:r>
                  </w:p>
                  <w:p>
                    <w:pPr>
                      <w:spacing w:line="360" w:lineRule="auto"/>
                      <w:jc w:val="center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锅炉烟囱</w:t>
                    </w:r>
                  </w:p>
                  <w:p>
                    <w:pPr>
                      <w:spacing w:line="360" w:lineRule="auto"/>
                      <w:jc w:val="center"/>
                      <w:rPr>
                        <w:rFonts w:hint="eastAsia"/>
                        <w:lang w:val="en-US" w:eastAsia="zh-CN"/>
                      </w:rPr>
                    </w:pPr>
                    <w:r>
                      <w:rPr>
                        <w:rFonts w:hint="eastAsia"/>
                        <w:lang w:val="en-US" w:eastAsia="zh-CN"/>
                      </w:rPr>
                      <w:t>雨水流向</w:t>
                    </w:r>
                  </w:p>
                  <w:p>
                    <w:pPr>
                      <w:spacing w:line="360" w:lineRule="auto"/>
                      <w:jc w:val="center"/>
                      <w:rPr>
                        <w:rFonts w:hint="default"/>
                        <w:lang w:val="en-US" w:eastAsia="zh-CN"/>
                      </w:rPr>
                    </w:pPr>
                    <w:r>
                      <w:rPr>
                        <w:rFonts w:hint="eastAsia"/>
                        <w:lang w:val="en-US" w:eastAsia="zh-CN"/>
                      </w:rPr>
                      <w:t>污水总排放口</w:t>
                    </w:r>
                  </w:p>
                  <w:p>
                    <w:pPr>
                      <w:spacing w:line="360" w:lineRule="auto"/>
                      <w:jc w:val="center"/>
                      <w:rPr>
                        <w:rFonts w:hint="default" w:eastAsiaTheme="minorEastAsia"/>
                        <w:lang w:val="en-US" w:eastAsia="zh-CN"/>
                      </w:rPr>
                    </w:pPr>
                    <w:r>
                      <w:rPr>
                        <w:rFonts w:hint="eastAsia"/>
                        <w:lang w:val="en-US" w:eastAsia="zh-CN"/>
                      </w:rPr>
                      <w:t>比例尺1：364</w:t>
                    </w:r>
                  </w:p>
                </w:txbxContent>
              </v:textbox>
            </v:rect>
            <v:shape id="_x0000_s1600" o:spid="_x0000_s1600" o:spt="23" type="#_x0000_t23" style="position:absolute;left:7762;top:2437;height:190;width:231;" fillcolor="#FFFFFF" filled="t" stroked="t" coordsize="21600,21600" adj="5400">
              <v:path/>
              <v:fill on="t" color2="#FFFFFF" focussize="0,0"/>
              <v:stroke color="#000000"/>
              <v:imagedata o:title=""/>
              <o:lock v:ext="edit" aspectratio="f"/>
            </v:shape>
            <v:shape id="_x0000_s1601" o:spid="_x0000_s1601" o:spt="23" type="#_x0000_t23" style="position:absolute;left:9790;top:12106;height:190;width:231;" fillcolor="#FFFFFF" filled="t" stroked="t" coordsize="21600,21600" adj="5400">
              <v:path/>
              <v:fill on="t" color2="#FFFFFF" focussize="0,0"/>
              <v:stroke color="#000000"/>
              <v:imagedata o:title=""/>
              <o:lock v:ext="edit" aspectratio="f"/>
            </v:shape>
            <v:rect id="_x0000_s1602" o:spid="_x0000_s1602" o:spt="1" style="position:absolute;left:3780;top:1037;height:12883;width:5173;" filled="f" stroked="t" coordsize="21600,21600">
              <v:path/>
              <v:fill on="f" focussize="0,0"/>
              <v:stroke color="#000000" joinstyle="miter"/>
              <v:imagedata o:title=""/>
              <o:lock v:ext="edit" aspectratio="f"/>
            </v:rect>
            <v:rect id="_x0000_s1603" o:spid="_x0000_s1603" o:spt="1" style="position:absolute;left:5254;top:11829;height:406;width:1369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/>
                      <w:jc w:val="center"/>
                      <w:textAlignment w:val="auto"/>
                      <w:rPr>
                        <w:rFonts w:hint="eastAsia" w:eastAsiaTheme="minorEastAsia"/>
                        <w:sz w:val="18"/>
                        <w:szCs w:val="18"/>
                        <w:lang w:val="en-US" w:eastAsia="zh-CN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  <w:lang w:val="en-US" w:eastAsia="zh-CN"/>
                      </w:rPr>
                      <w:t>醋原料间</w:t>
                    </w:r>
                  </w:p>
                </w:txbxContent>
              </v:textbox>
            </v:rect>
            <v:rect id="_x0000_s1604" o:spid="_x0000_s1604" o:spt="1" style="position:absolute;left:6599;top:11830;height:405;width:1374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/>
                      <w:jc w:val="center"/>
                      <w:textAlignment w:val="auto"/>
                      <w:rPr>
                        <w:rFonts w:hint="eastAsia" w:eastAsiaTheme="minorEastAsia"/>
                        <w:sz w:val="18"/>
                        <w:szCs w:val="18"/>
                        <w:lang w:val="en-US" w:eastAsia="zh-CN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  <w:lang w:val="en-US" w:eastAsia="zh-CN"/>
                      </w:rPr>
                      <w:t>黄酒原料间</w:t>
                    </w:r>
                  </w:p>
                </w:txbxContent>
              </v:textbox>
            </v:rect>
            <v:line id="_x0000_s1605" o:spid="_x0000_s1605" o:spt="20" style="position:absolute;left:9054;top:1135;flip:x y;height:4492;width:29;" filled="f" stroked="t" coordsize="21600,21600">
              <v:path arrowok="t"/>
              <v:fill on="f" focussize="0,0"/>
              <v:stroke color="#000000" endarrow="open"/>
              <v:imagedata o:title=""/>
              <o:lock v:ext="edit" aspectratio="f"/>
            </v:line>
            <v:line id="_x0000_s1606" o:spid="_x0000_s1606" o:spt="20" style="position:absolute;left:9076;top:6258;height:7671;width:28;" filled="f" stroked="t" coordsize="21600,21600">
              <v:path arrowok="t"/>
              <v:fill on="f" focussize="0,0"/>
              <v:stroke color="#000000" endarrow="open"/>
              <v:imagedata o:title=""/>
              <o:lock v:ext="edit" aspectratio="f"/>
            </v:line>
            <v:shape id="_x0000_s1608" o:spid="_x0000_s1608" o:spt="202" type="#_x0000_t202" style="position:absolute;left:8832;top:5588;height:957;width:557;" filled="f" stroked="f" coordsize="21600,21600">
              <v:path/>
              <v:fill on="f" focussize="0,0"/>
              <v:stroke on="f"/>
              <v:imagedata o:title=""/>
              <o:lock v:ext="edit" aspectratio="f"/>
              <v:textbox style="layout-flow:vertical-ideographic;">
                <w:txbxContent>
                  <w:p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/>
                      <w:spacing w:line="0" w:lineRule="atLeast"/>
                      <w:textAlignment w:val="auto"/>
                      <w:rPr>
                        <w:rFonts w:hint="default" w:ascii="Times New Roman" w:hAnsi="Times New Roman" w:cs="Times New Roman" w:eastAsiaTheme="minorEastAsia"/>
                        <w:lang w:val="en-US"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lang w:val="en-US" w:eastAsia="zh-CN"/>
                      </w:rPr>
                      <w:t>141m</w:t>
                    </w:r>
                  </w:p>
                </w:txbxContent>
              </v:textbox>
            </v:shape>
            <v:line id="_x0000_s1609" o:spid="_x0000_s1609" o:spt="20" style="position:absolute;left:3804;top:878;flip:x;height:7;width:2323;" filled="f" stroked="t" coordsize="21600,21600">
              <v:path arrowok="t"/>
              <v:fill on="f" focussize="0,0"/>
              <v:stroke color="#000000" endarrow="open"/>
              <v:imagedata o:title=""/>
              <o:lock v:ext="edit" aspectratio="f"/>
            </v:line>
            <v:line id="_x0000_s1610" o:spid="_x0000_s1610" o:spt="20" style="position:absolute;left:6847;top:867;flip:y;height:9;width:2000;" filled="f" stroked="t" coordsize="21600,21600">
              <v:path arrowok="t"/>
              <v:fill on="f" focussize="0,0"/>
              <v:stroke color="#000000" endarrow="open"/>
              <v:imagedata o:title=""/>
              <o:lock v:ext="edit" aspectratio="f"/>
            </v:line>
            <v:shape id="_x0000_s1611" o:spid="_x0000_s1611" o:spt="202" type="#_x0000_t202" style="position:absolute;left:6061;top:651;height:420;width:920;" filled="f" stroked="f" coordsize="21600,21600">
              <v:path/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rFonts w:hint="default" w:ascii="Times New Roman" w:hAnsi="Times New Roman" w:cs="Times New Roman" w:eastAsiaTheme="minorEastAsia"/>
                        <w:lang w:val="en-US"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lang w:val="en-US" w:eastAsia="zh-CN"/>
                      </w:rPr>
                      <w:t>25.5</w:t>
                    </w:r>
                    <w:r>
                      <w:rPr>
                        <w:rFonts w:hint="eastAsia" w:ascii="Times New Roman" w:hAnsi="Times New Roman" w:cs="Times New Roman"/>
                        <w:lang w:val="en-US" w:eastAsia="zh-CN"/>
                      </w:rPr>
                      <w:t>m</w:t>
                    </w:r>
                  </w:p>
                </w:txbxContent>
              </v:textbox>
            </v:shape>
            <v:rect id="_x0000_s1613" o:spid="_x0000_s1613" o:spt="1" style="position:absolute;left:6340;top:2683;height:189;width:305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</v:rect>
            <v:shape id="_x0000_s1614" o:spid="_x0000_s1614" o:spt="202" type="#_x0000_t202" style="position:absolute;left:6146;top:2552;height:392;width:692;" filled="f" stroked="f" coordsize="21600,21600">
              <v:path/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rFonts w:hint="eastAsia" w:eastAsiaTheme="minorEastAsia"/>
                        <w:sz w:val="13"/>
                        <w:szCs w:val="13"/>
                        <w:lang w:val="en-US" w:eastAsia="zh-CN"/>
                      </w:rPr>
                    </w:pPr>
                    <w:r>
                      <w:rPr>
                        <w:rFonts w:hint="eastAsia"/>
                        <w:sz w:val="13"/>
                        <w:szCs w:val="13"/>
                        <w:lang w:val="en-US" w:eastAsia="zh-CN"/>
                      </w:rPr>
                      <w:t>灰渣间</w:t>
                    </w:r>
                  </w:p>
                </w:txbxContent>
              </v:textbox>
            </v:shape>
            <v:shape id="_x0000_s1625" o:spid="_x0000_s1625" o:spt="3" type="#_x0000_t3" style="position:absolute;left:9710;top:13006;height:218;width:246;" fillcolor="#FFFFFF" filled="t" stroked="t" coordsize="21600,21600">
              <v:path/>
              <v:fill on="t" color2="#FFFFFF" focussize="0,0"/>
              <v:stroke color="#000000"/>
              <v:imagedata o:title=""/>
              <o:lock v:ext="edit" aspectratio="f"/>
            </v:shape>
            <v:shape id="_x0000_s1626" o:spid="_x0000_s1626" o:spt="3" type="#_x0000_t3" style="position:absolute;left:7881;top:13502;height:200;width:240;" fillcolor="#FFFFFF" filled="t" stroked="t" coordsize="21600,21600">
              <v:path/>
              <v:fill on="t" color2="#FFFFFF" focussize="0,0"/>
              <v:stroke color="#000000"/>
              <v:imagedata o:title=""/>
              <o:lock v:ext="edit" aspectratio="f"/>
            </v:shape>
            <v:rect id="_x0000_s1627" o:spid="_x0000_s1627" o:spt="1" style="position:absolute;left:5265;top:7806;height:480;width:2712;" fillcolor="#FFFFFF" filled="t" stroked="t" coordsize="21600,21600">
              <v:path/>
              <v:fill on="t" color2="#FFFFFF" focussize="0,0"/>
              <v:stroke color="#000000" joinstyle="miter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hint="default" w:eastAsiaTheme="minorEastAsia"/>
                        <w:sz w:val="18"/>
                        <w:szCs w:val="18"/>
                        <w:lang w:val="en-US" w:eastAsia="zh-CN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  <w:lang w:val="en-US" w:eastAsia="zh-CN"/>
                      </w:rPr>
                      <w:t>污水处理间</w:t>
                    </w:r>
                  </w:p>
                </w:txbxContent>
              </v:textbox>
            </v:rect>
            <w10:wrap type="none"/>
            <w10:anchorlock/>
          </v:group>
        </w:pict>
      </w:r>
    </w:p>
    <w:p>
      <w:pPr>
        <w:spacing w:line="360" w:lineRule="auto"/>
        <w:jc w:val="center"/>
        <w:rPr>
          <w:rFonts w:ascii="Times New Roman" w:cs="Times New Roman"/>
          <w:b/>
          <w:sz w:val="24"/>
        </w:rPr>
      </w:pPr>
      <w:r>
        <w:rPr>
          <w:rFonts w:ascii="Times New Roman" w:cs="Times New Roman"/>
          <w:b/>
          <w:sz w:val="24"/>
        </w:rPr>
        <w:t>附图</w:t>
      </w:r>
      <w:r>
        <w:rPr>
          <w:rFonts w:hint="eastAsia"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cs="Times New Roman"/>
          <w:b/>
          <w:sz w:val="24"/>
        </w:rPr>
        <w:t>项目</w:t>
      </w:r>
      <w:r>
        <w:rPr>
          <w:rFonts w:hint="eastAsia" w:ascii="Times New Roman" w:cs="Times New Roman"/>
          <w:b/>
          <w:sz w:val="24"/>
        </w:rPr>
        <w:t>厂区</w:t>
      </w:r>
      <w:r>
        <w:rPr>
          <w:rFonts w:ascii="Times New Roman" w:cs="Times New Roman"/>
          <w:b/>
          <w:sz w:val="24"/>
        </w:rPr>
        <w:t>平面布置图</w:t>
      </w:r>
    </w:p>
    <w:p>
      <w:pPr>
        <w:spacing w:line="360" w:lineRule="auto"/>
        <w:jc w:val="center"/>
        <w:rPr>
          <w:rFonts w:ascii="Times New Roman" w:cs="Times New Roman"/>
          <w:b/>
          <w:sz w:val="24"/>
        </w:rPr>
        <w:sectPr>
          <w:pgSz w:w="11906" w:h="16838"/>
          <w:pgMar w:top="1440" w:right="1236" w:bottom="1440" w:left="1236" w:header="851" w:footer="992" w:gutter="0"/>
          <w:cols w:space="0" w:num="1"/>
          <w:docGrid w:type="lines" w:linePitch="319" w:charSpace="0"/>
        </w:sectPr>
      </w:pPr>
    </w:p>
    <w:p>
      <w:pPr>
        <w:jc w:val="left"/>
        <w:rPr>
          <w:rFonts w:ascii="Times New Roman" w:cs="Times New Roman"/>
          <w:b/>
          <w:sz w:val="24"/>
        </w:rPr>
      </w:pPr>
      <w:r>
        <w:rPr>
          <w:rFonts w:hint="eastAsia" w:ascii="Times New Roman" w:cs="Times New Roman"/>
          <w:b/>
          <w:sz w:val="24"/>
        </w:rPr>
        <w:drawing>
          <wp:inline distT="0" distB="0" distL="0" distR="0">
            <wp:extent cx="3820160" cy="2473325"/>
            <wp:effectExtent l="19050" t="19050" r="27940" b="21618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4255" cy="24765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cs="Times New Roman"/>
          <w:b/>
          <w:sz w:val="24"/>
        </w:rPr>
        <w:t xml:space="preserve">   </w:t>
      </w:r>
      <w:r>
        <w:rPr>
          <w:rFonts w:ascii="Times New Roman" w:cs="Times New Roman"/>
          <w:b/>
          <w:sz w:val="24"/>
        </w:rPr>
        <w:drawing>
          <wp:inline distT="0" distB="0" distL="0" distR="0">
            <wp:extent cx="3992245" cy="2481580"/>
            <wp:effectExtent l="19050" t="19050" r="27305" b="13878"/>
            <wp:docPr id="13" name="图片 13" descr="C:\Users\NINGMEI\Desktop\海伦酱油醋\资料\b7be3d0ba6d64712492d0a53eaa03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NINGMEI\Desktop\海伦酱油醋\资料\b7be3d0ba6d64712492d0a53eaa03d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1520" cy="248743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Cs/>
          <w:kern w:val="0"/>
          <w:sz w:val="24"/>
          <w:szCs w:val="21"/>
        </w:rPr>
      </w:pPr>
      <w:r>
        <w:rPr>
          <w:rFonts w:hint="eastAsia"/>
          <w:bCs/>
          <w:kern w:val="0"/>
          <w:sz w:val="24"/>
          <w:szCs w:val="21"/>
        </w:rPr>
        <w:t xml:space="preserve">            东侧为吉粮粮食经销有限公司                 南侧为绥北高速海北连接线，隔路为强盛粮食经销有限公司</w:t>
      </w:r>
    </w:p>
    <w:p>
      <w:pPr>
        <w:jc w:val="left"/>
        <w:rPr>
          <w:rFonts w:ascii="Times New Roman" w:cs="Times New Roman"/>
          <w:b/>
          <w:sz w:val="24"/>
        </w:rPr>
      </w:pPr>
      <w:r>
        <w:rPr>
          <w:rFonts w:ascii="Times New Roman" w:cs="Times New Roman"/>
          <w:b/>
          <w:sz w:val="24"/>
        </w:rPr>
        <w:drawing>
          <wp:inline distT="0" distB="0" distL="0" distR="0">
            <wp:extent cx="3778250" cy="2397125"/>
            <wp:effectExtent l="19050" t="19050" r="12700" b="21624"/>
            <wp:docPr id="8" name="图片 14" descr="C:\Users\NINGMEI\Desktop\海伦酱油醋\资料\b0f10e58e1a32cee80db032739a2e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 descr="C:\Users\NINGMEI\Desktop\海伦酱油醋\资料\b0f10e58e1a32cee80db032739a2e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6752" cy="24031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cs="Times New Roman"/>
          <w:b/>
          <w:sz w:val="24"/>
        </w:rPr>
        <w:t xml:space="preserve">    </w:t>
      </w:r>
      <w:r>
        <w:rPr>
          <w:rFonts w:hint="eastAsia" w:ascii="Times New Roman" w:cs="Times New Roman"/>
          <w:b/>
          <w:sz w:val="24"/>
        </w:rPr>
        <w:drawing>
          <wp:inline distT="0" distB="0" distL="0" distR="0">
            <wp:extent cx="4006850" cy="2398395"/>
            <wp:effectExtent l="19050" t="19050" r="12700" b="20659"/>
            <wp:docPr id="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6850" cy="23986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Cs/>
          <w:kern w:val="0"/>
          <w:sz w:val="24"/>
          <w:szCs w:val="21"/>
        </w:rPr>
      </w:pPr>
      <w:r>
        <w:rPr>
          <w:rFonts w:hint="eastAsia"/>
          <w:bCs/>
          <w:kern w:val="0"/>
          <w:sz w:val="24"/>
          <w:szCs w:val="21"/>
        </w:rPr>
        <w:t xml:space="preserve">           西侧为海北镇高老庄酒业                                            北侧为农田</w:t>
      </w:r>
    </w:p>
    <w:p>
      <w:pPr>
        <w:spacing w:line="360" w:lineRule="auto"/>
        <w:jc w:val="center"/>
        <w:rPr>
          <w:rFonts w:ascii="Times New Roman" w:cs="Times New Roman"/>
          <w:b/>
          <w:bCs/>
          <w:kern w:val="0"/>
          <w:sz w:val="24"/>
          <w:szCs w:val="21"/>
        </w:rPr>
      </w:pPr>
      <w:r>
        <w:rPr>
          <w:rFonts w:ascii="Times New Roman" w:cs="Times New Roman"/>
          <w:b/>
          <w:bCs/>
          <w:kern w:val="0"/>
          <w:sz w:val="24"/>
          <w:szCs w:val="21"/>
        </w:rPr>
        <w:t>附图</w:t>
      </w:r>
      <w:r>
        <w:rPr>
          <w:rFonts w:hint="eastAsia" w:ascii="Times New Roman" w:hAnsi="Times New Roman" w:cs="Times New Roman"/>
          <w:b/>
          <w:bCs/>
          <w:kern w:val="0"/>
          <w:sz w:val="24"/>
          <w:szCs w:val="21"/>
        </w:rPr>
        <w:t>3 项目</w:t>
      </w:r>
      <w:r>
        <w:rPr>
          <w:rFonts w:ascii="Times New Roman" w:hAnsi="Times New Roman" w:cs="Times New Roman"/>
          <w:b/>
          <w:bCs/>
          <w:kern w:val="0"/>
          <w:sz w:val="24"/>
          <w:szCs w:val="21"/>
        </w:rPr>
        <w:t>四周情况</w:t>
      </w:r>
      <w:r>
        <w:rPr>
          <w:rFonts w:ascii="Times New Roman" w:cs="Times New Roman"/>
          <w:b/>
          <w:bCs/>
          <w:kern w:val="0"/>
          <w:sz w:val="24"/>
          <w:szCs w:val="21"/>
        </w:rPr>
        <w:t>图</w:t>
      </w:r>
    </w:p>
    <w:p>
      <w:pPr>
        <w:spacing w:line="360" w:lineRule="auto"/>
        <w:jc w:val="center"/>
        <w:rPr>
          <w:rFonts w:ascii="Times New Roman" w:cs="Times New Roman"/>
          <w:b/>
          <w:bCs/>
          <w:kern w:val="0"/>
          <w:sz w:val="24"/>
          <w:szCs w:val="21"/>
        </w:rPr>
      </w:pPr>
      <w:r>
        <w:rPr>
          <w:rFonts w:ascii="Times New Roman" w:cs="Times New Roman"/>
          <w:b/>
          <w:bCs/>
          <w:kern w:val="0"/>
          <w:sz w:val="24"/>
          <w:szCs w:val="21"/>
        </w:rPr>
        <w:pict>
          <v:rect id="_x0000_s1555" o:spid="_x0000_s1555" o:spt="1" style="position:absolute;left:0pt;margin-left:519.2pt;margin-top:268.5pt;height:153.05pt;width:179.2pt;z-index:251669504;mso-width-relative:page;mso-height-relative:page;" coordsize="21600,21600">
            <v:path/>
            <v:fill focussize="0,0"/>
            <v:stroke/>
            <v:imagedata o:title=""/>
            <o:lock v:ext="edit"/>
            <v:textbox>
              <w:txbxContent>
                <w:p>
                  <w:pPr>
                    <w:spacing w:line="360" w:lineRule="auto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图例</w:t>
                  </w:r>
                </w:p>
                <w:p>
                  <w:pPr>
                    <w:spacing w:line="360" w:lineRule="auto"/>
                    <w:ind w:firstLine="1890" w:firstLineChars="900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本项目</w:t>
                  </w:r>
                </w:p>
                <w:p>
                  <w:pPr>
                    <w:spacing w:line="360" w:lineRule="auto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 xml:space="preserve">       声环境敏感目标调查范围</w:t>
                  </w:r>
                </w:p>
                <w:p>
                  <w:pPr>
                    <w:spacing w:line="360" w:lineRule="auto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 xml:space="preserve">      大气环境敏感目标调查范围</w:t>
                  </w:r>
                </w:p>
                <w:p>
                  <w:pPr>
                    <w:spacing w:line="360" w:lineRule="auto"/>
                    <w:jc w:val="center"/>
                    <w:rPr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</w:rPr>
                    <w:drawing>
                      <wp:inline distT="0" distB="0" distL="0" distR="0">
                        <wp:extent cx="269240" cy="246380"/>
                        <wp:effectExtent l="0" t="0" r="16510" b="1270"/>
                        <wp:docPr id="29" name="图片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图片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661" cy="2481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  <w:szCs w:val="21"/>
                    </w:rPr>
                    <w:t>敏感目标</w:t>
                  </w:r>
                </w:p>
                <w:p>
                  <w:pPr>
                    <w:spacing w:line="360" w:lineRule="auto"/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比例尺：</w:t>
                  </w:r>
                  <w:r>
                    <w:rPr>
                      <w:rFonts w:ascii="Times New Roman" w:hAnsi="Times New Roman"/>
                      <w:szCs w:val="21"/>
                    </w:rPr>
                    <w:t>1:</w:t>
                  </w:r>
                  <w:r>
                    <w:rPr>
                      <w:rFonts w:hint="eastAsia" w:ascii="Times New Roman" w:hAnsi="Times New Roman"/>
                      <w:szCs w:val="21"/>
                    </w:rPr>
                    <w:t>6080</w:t>
                  </w:r>
                </w:p>
              </w:txbxContent>
            </v:textbox>
          </v:rect>
        </w:pict>
      </w:r>
      <w:r>
        <w:rPr>
          <w:rFonts w:ascii="Times New Roman" w:cs="Times New Roman"/>
          <w:b/>
          <w:bCs/>
          <w:kern w:val="0"/>
          <w:sz w:val="24"/>
          <w:szCs w:val="21"/>
        </w:rPr>
        <w:pict>
          <v:rect id="_x0000_s1561" o:spid="_x0000_s1561" o:spt="1" style="position:absolute;left:0pt;margin-left:526.95pt;margin-top:347.75pt;height:15.65pt;width:25.8pt;z-index:251675648;mso-width-relative:page;mso-height-relative:page;" filled="f" stroked="t" coordsize="21600,21600">
            <v:path/>
            <v:fill on="f" focussize="0,0"/>
            <v:stroke weight="1.5pt" color="#FFFF00"/>
            <v:imagedata o:title=""/>
            <o:lock v:ext="edit"/>
          </v:rect>
        </w:pict>
      </w:r>
      <w:r>
        <w:rPr>
          <w:rFonts w:ascii="Times New Roman" w:cs="Times New Roman"/>
          <w:b/>
          <w:bCs/>
          <w:kern w:val="0"/>
          <w:sz w:val="24"/>
          <w:szCs w:val="21"/>
        </w:rPr>
        <w:pict>
          <v:rect id="_x0000_s1558" o:spid="_x0000_s1558" o:spt="1" style="position:absolute;left:0pt;margin-left:527.5pt;margin-top:325.25pt;height:15.65pt;width:25.8pt;z-index:251673600;mso-width-relative:page;mso-height-relative:page;" filled="f" stroked="t" coordsize="21600,21600">
            <v:path/>
            <v:fill on="f" focussize="0,0"/>
            <v:stroke weight="1.5pt" color="#00FF99"/>
            <v:imagedata o:title=""/>
            <o:lock v:ext="edit"/>
          </v:rect>
        </w:pict>
      </w:r>
      <w:r>
        <w:rPr>
          <w:rFonts w:ascii="Times New Roman" w:cs="Times New Roman"/>
          <w:b/>
          <w:bCs/>
          <w:kern w:val="0"/>
          <w:sz w:val="24"/>
          <w:szCs w:val="21"/>
        </w:rPr>
        <w:pict>
          <v:rect id="_x0000_s1556" o:spid="_x0000_s1556" o:spt="1" style="position:absolute;left:0pt;margin-left:525.2pt;margin-top:302.3pt;height:15.65pt;width:25.8pt;z-index:251671552;mso-width-relative:page;mso-height-relative:page;" filled="f" stroked="t" coordsize="21600,21600">
            <v:path/>
            <v:fill on="f" focussize="0,0"/>
            <v:stroke weight="1.5pt" color="#FF0000"/>
            <v:imagedata o:title=""/>
            <o:lock v:ext="edit"/>
          </v:rect>
        </w:pict>
      </w:r>
      <w:r>
        <w:rPr>
          <w:rFonts w:ascii="Times New Roman" w:cs="Times New Roman"/>
          <w:b/>
          <w:bCs/>
          <w:kern w:val="0"/>
          <w:sz w:val="24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7766050</wp:posOffset>
            </wp:positionH>
            <wp:positionV relativeFrom="paragraph">
              <wp:posOffset>100965</wp:posOffset>
            </wp:positionV>
            <wp:extent cx="1080770" cy="957580"/>
            <wp:effectExtent l="19050" t="0" r="5163" b="0"/>
            <wp:wrapNone/>
            <wp:docPr id="530" name="图片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图片 53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687" cy="957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8852535" cy="5242560"/>
            <wp:effectExtent l="12700" t="12700" r="31115" b="215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52425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/>
          <w:b/>
          <w:bCs/>
          <w:kern w:val="0"/>
          <w:sz w:val="24"/>
          <w:szCs w:val="21"/>
        </w:rPr>
        <w:t>附图</w:t>
      </w:r>
      <w:r>
        <w:rPr>
          <w:rFonts w:hint="eastAsia" w:ascii="Times New Roman" w:hAnsi="Times New Roman" w:cs="Times New Roman"/>
          <w:b/>
          <w:bCs/>
          <w:kern w:val="0"/>
          <w:sz w:val="24"/>
          <w:szCs w:val="21"/>
        </w:rPr>
        <w:t>4 项目敏感</w:t>
      </w:r>
      <w:r>
        <w:rPr>
          <w:rFonts w:ascii="Times New Roman" w:hAnsi="Times New Roman" w:cs="Times New Roman"/>
          <w:b/>
          <w:bCs/>
          <w:kern w:val="0"/>
          <w:sz w:val="24"/>
          <w:szCs w:val="21"/>
        </w:rPr>
        <w:t>目标分布</w:t>
      </w:r>
      <w:r>
        <w:rPr>
          <w:rFonts w:ascii="Times New Roman" w:cs="Times New Roman"/>
          <w:b/>
          <w:bCs/>
          <w:kern w:val="0"/>
          <w:sz w:val="24"/>
          <w:szCs w:val="21"/>
        </w:rPr>
        <w:t>图</w:t>
      </w:r>
    </w:p>
    <w:p>
      <w:pPr>
        <w:spacing w:line="360" w:lineRule="auto"/>
        <w:contextualSpacing/>
        <w:jc w:val="center"/>
        <w:rPr>
          <w:rFonts w:ascii="Times New Roman" w:hAnsi="宋体" w:eastAsia="宋体" w:cs="Times New Roman"/>
          <w:b/>
          <w:sz w:val="24"/>
        </w:rPr>
      </w:pPr>
      <w:r>
        <w:rPr>
          <w:rFonts w:hint="eastAsia" w:ascii="Times New Roman" w:cs="Times New Roman"/>
          <w:b/>
          <w:bCs/>
          <w:kern w:val="0"/>
          <w:sz w:val="24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321945</wp:posOffset>
            </wp:positionV>
            <wp:extent cx="2491105" cy="4872355"/>
            <wp:effectExtent l="0" t="0" r="4445" b="4445"/>
            <wp:wrapNone/>
            <wp:docPr id="4" name="图片 4" descr="9b90229ea8ac9fb43682aa0d344c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b90229ea8ac9fb43682aa0d344c090"/>
                    <pic:cNvPicPr>
                      <a:picLocks noChangeAspect="1"/>
                    </pic:cNvPicPr>
                  </pic:nvPicPr>
                  <pic:blipFill>
                    <a:blip r:embed="rId13"/>
                    <a:srcRect t="11140" r="1225" b="1929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487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宋体" w:eastAsia="宋体" w:cs="Times New Roman"/>
          <w:b/>
          <w:sz w:val="24"/>
        </w:rPr>
        <w:pict>
          <v:shape id="_x0000_s1512" o:spid="_x0000_s1512" o:spt="61" type="#_x0000_t61" style="position:absolute;left:0pt;margin-left:344.1pt;margin-top:76.3pt;height:21.75pt;width:42.7pt;z-index:251667456;mso-width-relative:page;mso-height-relative:page;" coordsize="21600,21600" adj="-13734,20359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本项目</w:t>
                  </w:r>
                </w:p>
              </w:txbxContent>
            </v:textbox>
          </v:shape>
        </w:pict>
      </w:r>
      <w:r>
        <w:rPr>
          <w:rFonts w:ascii="Times New Roman" w:hAnsi="宋体" w:eastAsia="宋体" w:cs="Times New Roman"/>
          <w:b/>
          <w:sz w:val="24"/>
        </w:rPr>
        <w:pict>
          <v:shape id="_x0000_s1513" o:spid="_x0000_s1513" o:spt="12" type="#_x0000_t12" style="position:absolute;left:0pt;margin-left:308.95pt;margin-top:93.6pt;height:10.65pt;width:11.5pt;z-index:251668480;mso-width-relative:page;mso-height-relative:page;" fillcolor="#FF0000" filled="t" coordsize="21600,21600">
            <v:path/>
            <v:fill on="t" focussize="0,0"/>
            <v:stroke joinstyle="miter"/>
            <v:imagedata o:title=""/>
            <o:lock v:ext="edit"/>
          </v:shape>
        </w:pict>
      </w:r>
      <w:r>
        <w:rPr>
          <w:rFonts w:ascii="Times New Roman" w:hAnsi="宋体" w:eastAsia="宋体" w:cs="Times New Roman"/>
          <w:b/>
          <w:sz w:val="24"/>
        </w:rPr>
        <w:pict>
          <v:rect id="_x0000_s1508" o:spid="_x0000_s1508" o:spt="1" style="position:absolute;left:0pt;margin-left:247.7pt;margin-top:414.9pt;height:30.05pt;width:189.95pt;z-index:251666432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>
                  <w:pPr>
                    <w:spacing w:line="360" w:lineRule="auto"/>
                    <w:contextualSpacing/>
                    <w:jc w:val="center"/>
                    <w:rPr>
                      <w:rFonts w:ascii="Times New Roman" w:hAnsi="Times New Roman" w:eastAsia="宋体" w:cs="Times New Roman"/>
                      <w:b/>
                      <w:sz w:val="24"/>
                    </w:rPr>
                  </w:pPr>
                  <w:r>
                    <w:rPr>
                      <w:rFonts w:hint="eastAsia" w:ascii="Times New Roman" w:hAnsi="Times New Roman" w:eastAsia="宋体" w:cs="Times New Roman"/>
                      <w:b/>
                      <w:sz w:val="24"/>
                    </w:rPr>
                    <w:t>附图5 绥化市环境管控单元图</w:t>
                  </w:r>
                </w:p>
              </w:txbxContent>
            </v:textbox>
          </v:rect>
        </w:pict>
      </w:r>
      <w:r>
        <w:rPr>
          <w:rFonts w:ascii="Times New Roman" w:hAnsi="宋体" w:eastAsia="宋体" w:cs="Times New Roman"/>
          <w:b/>
          <w:sz w:val="24"/>
        </w:rPr>
        <w:drawing>
          <wp:inline distT="0" distB="0" distL="0" distR="0">
            <wp:extent cx="8448675" cy="5225415"/>
            <wp:effectExtent l="19050" t="0" r="952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43950" cy="522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contextualSpacing/>
        <w:jc w:val="center"/>
        <w:rPr>
          <w:rFonts w:ascii="Times New Roman" w:hAnsi="宋体" w:eastAsia="宋体" w:cs="Times New Roman"/>
          <w:b/>
          <w:sz w:val="24"/>
        </w:rPr>
      </w:pPr>
    </w:p>
    <w:p>
      <w:pPr>
        <w:spacing w:line="360" w:lineRule="auto"/>
        <w:contextualSpacing/>
        <w:jc w:val="center"/>
        <w:rPr>
          <w:rFonts w:ascii="Times New Roman" w:hAnsi="宋体" w:eastAsia="宋体" w:cs="Times New Roman"/>
          <w:b/>
          <w:sz w:val="24"/>
        </w:rPr>
      </w:pPr>
    </w:p>
    <w:p>
      <w:pPr>
        <w:spacing w:line="360" w:lineRule="auto"/>
        <w:contextualSpacing/>
        <w:jc w:val="center"/>
        <w:rPr>
          <w:rFonts w:ascii="Times New Roman" w:hAnsi="宋体" w:eastAsia="宋体" w:cs="Times New Roman"/>
          <w:b/>
          <w:sz w:val="24"/>
        </w:rPr>
      </w:pPr>
      <w:r>
        <w:pict>
          <v:shape id="_x0000_s1564" o:spid="_x0000_s1564" o:spt="3" type="#_x0000_t3" style="position:absolute;left:0pt;margin-left:533.7pt;margin-top:346.3pt;height:16.5pt;width:18.75pt;z-index:251674624;mso-width-relative:page;mso-height-relative:page;" coordsize="21600,21600">
            <v:path/>
            <v:fill focussize="0,0"/>
            <v:stroke/>
            <v:imagedata o:title=""/>
            <o:lock v:ext="edit"/>
          </v:shape>
        </w:pict>
      </w:r>
      <w:r>
        <w:pict>
          <v:rect id="_x0000_s1563" o:spid="_x0000_s1563" o:spt="1" style="position:absolute;left:0pt;margin-left:530.4pt;margin-top:315.55pt;height:13.5pt;width:26.25pt;z-index:251672576;mso-width-relative:page;mso-height-relative:page;" stroked="t" coordsize="21600,21600">
            <v:path/>
            <v:fill focussize="0,0"/>
            <v:stroke color="#FF0000"/>
            <v:imagedata o:title=""/>
            <o:lock v:ext="edit"/>
          </v:rect>
        </w:pict>
      </w:r>
      <w:r>
        <w:pict>
          <v:shape id="_x0000_s1562" o:spid="_x0000_s1562" o:spt="202" type="#_x0000_t202" style="position:absolute;left:0pt;margin-left:516.6pt;margin-top:288.4pt;height:107.25pt;width:177.75pt;z-index:251670528;mso-width-relative:page;mso-height-relative:page;" coordsize="21600,21600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图例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本项目位置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</w:pPr>
                  <w:r>
                    <w:rPr>
                      <w:rFonts w:hint="eastAsia" w:ascii="Times New Roman" w:hAnsi="Times New Roman" w:cs="Times New Roman"/>
                      <w:b/>
                      <w:bCs/>
                      <w:sz w:val="24"/>
                      <w:lang w:val="en-US" w:eastAsia="zh-CN"/>
                    </w:rPr>
                    <w:t>大气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监测点位</w:t>
                  </w:r>
                </w:p>
                <w:p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</w:rPr>
                    <w:t>比例尺1:3040</w:t>
                  </w:r>
                </w:p>
              </w:txbxContent>
            </v:textbox>
          </v:shape>
        </w:pict>
      </w:r>
      <w:r>
        <w:drawing>
          <wp:inline distT="0" distB="0" distL="114300" distR="114300">
            <wp:extent cx="8763000" cy="4982210"/>
            <wp:effectExtent l="12700" t="12700" r="25400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63000" cy="49822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contextualSpacing/>
        <w:jc w:val="center"/>
        <w:rPr>
          <w:rFonts w:ascii="Times New Roman" w:hAnsi="宋体" w:eastAsia="宋体" w:cs="Times New Roman"/>
          <w:b/>
          <w:sz w:val="24"/>
        </w:rPr>
      </w:pPr>
      <w:r>
        <w:rPr>
          <w:rFonts w:hint="eastAsia" w:ascii="Times New Roman" w:hAnsi="宋体" w:eastAsia="宋体" w:cs="Times New Roman"/>
          <w:b/>
          <w:sz w:val="24"/>
        </w:rPr>
        <w:t>附图6现状监测点位示意图</w:t>
      </w:r>
    </w:p>
    <w:p>
      <w:pPr>
        <w:spacing w:line="360" w:lineRule="auto"/>
        <w:contextualSpacing/>
        <w:jc w:val="center"/>
        <w:rPr>
          <w:rFonts w:ascii="Times New Roman" w:hAnsi="宋体" w:eastAsia="宋体" w:cs="Times New Roman"/>
          <w:b/>
          <w:sz w:val="24"/>
        </w:rPr>
      </w:pPr>
    </w:p>
    <w:sectPr>
      <w:pgSz w:w="16838" w:h="11906" w:orient="landscape"/>
      <w:pgMar w:top="1236" w:right="1440" w:bottom="1236" w:left="1440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319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2M1ZjZmYzQxMmRmYWJmZTg5MTczMzMxY2IyMTRlYWUifQ=="/>
  </w:docVars>
  <w:rsids>
    <w:rsidRoot w:val="4E7C4CE1"/>
    <w:rsid w:val="0000044F"/>
    <w:rsid w:val="00006419"/>
    <w:rsid w:val="00013017"/>
    <w:rsid w:val="00020C1B"/>
    <w:rsid w:val="00022F91"/>
    <w:rsid w:val="000238FA"/>
    <w:rsid w:val="000250F1"/>
    <w:rsid w:val="000271E9"/>
    <w:rsid w:val="00027947"/>
    <w:rsid w:val="00030D73"/>
    <w:rsid w:val="000368CF"/>
    <w:rsid w:val="0003768A"/>
    <w:rsid w:val="0004159F"/>
    <w:rsid w:val="00050F16"/>
    <w:rsid w:val="00051A93"/>
    <w:rsid w:val="00054CEB"/>
    <w:rsid w:val="00061DC0"/>
    <w:rsid w:val="00062A70"/>
    <w:rsid w:val="00064331"/>
    <w:rsid w:val="00074341"/>
    <w:rsid w:val="0007704F"/>
    <w:rsid w:val="000843D3"/>
    <w:rsid w:val="00084950"/>
    <w:rsid w:val="000850AC"/>
    <w:rsid w:val="00097833"/>
    <w:rsid w:val="000A0BF0"/>
    <w:rsid w:val="000B046C"/>
    <w:rsid w:val="000B129D"/>
    <w:rsid w:val="000B55AC"/>
    <w:rsid w:val="000B5DA6"/>
    <w:rsid w:val="000C5A76"/>
    <w:rsid w:val="000D1EAE"/>
    <w:rsid w:val="000D2545"/>
    <w:rsid w:val="000E7D57"/>
    <w:rsid w:val="000E7FA2"/>
    <w:rsid w:val="000F11C6"/>
    <w:rsid w:val="000F73D3"/>
    <w:rsid w:val="00101ED7"/>
    <w:rsid w:val="00112CB5"/>
    <w:rsid w:val="001143E4"/>
    <w:rsid w:val="00114EDC"/>
    <w:rsid w:val="00117960"/>
    <w:rsid w:val="0012380D"/>
    <w:rsid w:val="00125536"/>
    <w:rsid w:val="00130F3A"/>
    <w:rsid w:val="00133EA0"/>
    <w:rsid w:val="00133ED4"/>
    <w:rsid w:val="0013536F"/>
    <w:rsid w:val="00141DEB"/>
    <w:rsid w:val="00142A72"/>
    <w:rsid w:val="00151105"/>
    <w:rsid w:val="00151DB8"/>
    <w:rsid w:val="00152C65"/>
    <w:rsid w:val="001554BF"/>
    <w:rsid w:val="0015574C"/>
    <w:rsid w:val="001601B6"/>
    <w:rsid w:val="00164221"/>
    <w:rsid w:val="00166482"/>
    <w:rsid w:val="00174781"/>
    <w:rsid w:val="00174A66"/>
    <w:rsid w:val="001774D5"/>
    <w:rsid w:val="0018348E"/>
    <w:rsid w:val="00184168"/>
    <w:rsid w:val="001908B2"/>
    <w:rsid w:val="00191F8B"/>
    <w:rsid w:val="00196072"/>
    <w:rsid w:val="001A1209"/>
    <w:rsid w:val="001A1653"/>
    <w:rsid w:val="001A3697"/>
    <w:rsid w:val="001A4233"/>
    <w:rsid w:val="001A56C1"/>
    <w:rsid w:val="001A5823"/>
    <w:rsid w:val="001B0CFB"/>
    <w:rsid w:val="001B2660"/>
    <w:rsid w:val="001B3967"/>
    <w:rsid w:val="001C66D0"/>
    <w:rsid w:val="001D0EB3"/>
    <w:rsid w:val="001D7746"/>
    <w:rsid w:val="001E265B"/>
    <w:rsid w:val="001E3A3A"/>
    <w:rsid w:val="001F05DD"/>
    <w:rsid w:val="001F6AA8"/>
    <w:rsid w:val="001F6C6E"/>
    <w:rsid w:val="0020173E"/>
    <w:rsid w:val="002111DB"/>
    <w:rsid w:val="00212F01"/>
    <w:rsid w:val="002135DC"/>
    <w:rsid w:val="00215C3D"/>
    <w:rsid w:val="002204A3"/>
    <w:rsid w:val="002346A1"/>
    <w:rsid w:val="0023659B"/>
    <w:rsid w:val="00243DA5"/>
    <w:rsid w:val="00247D7C"/>
    <w:rsid w:val="00253B76"/>
    <w:rsid w:val="00270444"/>
    <w:rsid w:val="00272450"/>
    <w:rsid w:val="00285567"/>
    <w:rsid w:val="00295778"/>
    <w:rsid w:val="002A650B"/>
    <w:rsid w:val="002B1DD4"/>
    <w:rsid w:val="002B2629"/>
    <w:rsid w:val="002C3D61"/>
    <w:rsid w:val="002C65E2"/>
    <w:rsid w:val="002E0605"/>
    <w:rsid w:val="002E1BDF"/>
    <w:rsid w:val="002E6F6D"/>
    <w:rsid w:val="002F3F1D"/>
    <w:rsid w:val="003016B6"/>
    <w:rsid w:val="0030199B"/>
    <w:rsid w:val="00304902"/>
    <w:rsid w:val="0030564E"/>
    <w:rsid w:val="00310FE7"/>
    <w:rsid w:val="00311665"/>
    <w:rsid w:val="00311EC9"/>
    <w:rsid w:val="00314412"/>
    <w:rsid w:val="0031477D"/>
    <w:rsid w:val="003175A9"/>
    <w:rsid w:val="00323AC5"/>
    <w:rsid w:val="00333C9F"/>
    <w:rsid w:val="00334A95"/>
    <w:rsid w:val="003353B5"/>
    <w:rsid w:val="00337709"/>
    <w:rsid w:val="00337913"/>
    <w:rsid w:val="0034565D"/>
    <w:rsid w:val="003518CC"/>
    <w:rsid w:val="00352128"/>
    <w:rsid w:val="00354667"/>
    <w:rsid w:val="00361E27"/>
    <w:rsid w:val="00374AFF"/>
    <w:rsid w:val="003761D3"/>
    <w:rsid w:val="00381939"/>
    <w:rsid w:val="00384BAD"/>
    <w:rsid w:val="00397E04"/>
    <w:rsid w:val="003A2408"/>
    <w:rsid w:val="003A3188"/>
    <w:rsid w:val="003A4219"/>
    <w:rsid w:val="003A63D8"/>
    <w:rsid w:val="003B3EC4"/>
    <w:rsid w:val="003C047E"/>
    <w:rsid w:val="003D0A0C"/>
    <w:rsid w:val="003D0A8D"/>
    <w:rsid w:val="003D2843"/>
    <w:rsid w:val="003D65C6"/>
    <w:rsid w:val="003D7697"/>
    <w:rsid w:val="003F149D"/>
    <w:rsid w:val="003F4F42"/>
    <w:rsid w:val="00406EEF"/>
    <w:rsid w:val="00417CFA"/>
    <w:rsid w:val="00424692"/>
    <w:rsid w:val="0043085F"/>
    <w:rsid w:val="004409D6"/>
    <w:rsid w:val="00444FF4"/>
    <w:rsid w:val="00447A10"/>
    <w:rsid w:val="004527E7"/>
    <w:rsid w:val="0045544D"/>
    <w:rsid w:val="0045702A"/>
    <w:rsid w:val="004577D9"/>
    <w:rsid w:val="00457CF5"/>
    <w:rsid w:val="00461232"/>
    <w:rsid w:val="00465FB4"/>
    <w:rsid w:val="00466EA5"/>
    <w:rsid w:val="00474E0B"/>
    <w:rsid w:val="00485E74"/>
    <w:rsid w:val="00486F6F"/>
    <w:rsid w:val="00487670"/>
    <w:rsid w:val="00487A78"/>
    <w:rsid w:val="00491738"/>
    <w:rsid w:val="0049348B"/>
    <w:rsid w:val="0049360A"/>
    <w:rsid w:val="004956E7"/>
    <w:rsid w:val="004A20A6"/>
    <w:rsid w:val="004A4E9A"/>
    <w:rsid w:val="004A5DB1"/>
    <w:rsid w:val="004B1CE2"/>
    <w:rsid w:val="004B4BC4"/>
    <w:rsid w:val="004C7651"/>
    <w:rsid w:val="004D46B4"/>
    <w:rsid w:val="004D73C9"/>
    <w:rsid w:val="004E07A2"/>
    <w:rsid w:val="004E52B1"/>
    <w:rsid w:val="004E56BC"/>
    <w:rsid w:val="004F2340"/>
    <w:rsid w:val="005007B9"/>
    <w:rsid w:val="00506ED7"/>
    <w:rsid w:val="005103BC"/>
    <w:rsid w:val="0051185B"/>
    <w:rsid w:val="00515F95"/>
    <w:rsid w:val="005209E3"/>
    <w:rsid w:val="00520A67"/>
    <w:rsid w:val="0052732B"/>
    <w:rsid w:val="00527EE6"/>
    <w:rsid w:val="005305E7"/>
    <w:rsid w:val="005310B5"/>
    <w:rsid w:val="005326A7"/>
    <w:rsid w:val="00532DE2"/>
    <w:rsid w:val="00537A4D"/>
    <w:rsid w:val="00541E3B"/>
    <w:rsid w:val="0054251C"/>
    <w:rsid w:val="005503E1"/>
    <w:rsid w:val="00551510"/>
    <w:rsid w:val="00555C48"/>
    <w:rsid w:val="00562085"/>
    <w:rsid w:val="005653A3"/>
    <w:rsid w:val="0056766E"/>
    <w:rsid w:val="00570669"/>
    <w:rsid w:val="00575A94"/>
    <w:rsid w:val="00581485"/>
    <w:rsid w:val="005829F7"/>
    <w:rsid w:val="0059163E"/>
    <w:rsid w:val="00593A6C"/>
    <w:rsid w:val="005A2548"/>
    <w:rsid w:val="005A5FE3"/>
    <w:rsid w:val="005B03A8"/>
    <w:rsid w:val="005B4E13"/>
    <w:rsid w:val="005C14A4"/>
    <w:rsid w:val="005C17B9"/>
    <w:rsid w:val="005C4613"/>
    <w:rsid w:val="005C6DF7"/>
    <w:rsid w:val="005C72A8"/>
    <w:rsid w:val="005C778D"/>
    <w:rsid w:val="005D131E"/>
    <w:rsid w:val="005D6D36"/>
    <w:rsid w:val="005E2AE8"/>
    <w:rsid w:val="005F1D1F"/>
    <w:rsid w:val="005F28CA"/>
    <w:rsid w:val="005F7C98"/>
    <w:rsid w:val="006010BF"/>
    <w:rsid w:val="00602F0F"/>
    <w:rsid w:val="00604F80"/>
    <w:rsid w:val="00610E81"/>
    <w:rsid w:val="006117FC"/>
    <w:rsid w:val="0061376C"/>
    <w:rsid w:val="006144C0"/>
    <w:rsid w:val="00624559"/>
    <w:rsid w:val="006342F5"/>
    <w:rsid w:val="00641230"/>
    <w:rsid w:val="00643EB2"/>
    <w:rsid w:val="0064713C"/>
    <w:rsid w:val="0065000C"/>
    <w:rsid w:val="00653105"/>
    <w:rsid w:val="006537D4"/>
    <w:rsid w:val="006550CC"/>
    <w:rsid w:val="0066209E"/>
    <w:rsid w:val="00663E83"/>
    <w:rsid w:val="00664CF7"/>
    <w:rsid w:val="006659B4"/>
    <w:rsid w:val="00667CBA"/>
    <w:rsid w:val="00681716"/>
    <w:rsid w:val="006828E1"/>
    <w:rsid w:val="00684DF9"/>
    <w:rsid w:val="00691D34"/>
    <w:rsid w:val="00692818"/>
    <w:rsid w:val="00692BA8"/>
    <w:rsid w:val="00693F8B"/>
    <w:rsid w:val="006963B6"/>
    <w:rsid w:val="006A0D17"/>
    <w:rsid w:val="006A2224"/>
    <w:rsid w:val="006A3185"/>
    <w:rsid w:val="006A3C93"/>
    <w:rsid w:val="006A6956"/>
    <w:rsid w:val="006A73C4"/>
    <w:rsid w:val="006B441C"/>
    <w:rsid w:val="006B7894"/>
    <w:rsid w:val="006C229A"/>
    <w:rsid w:val="006C6870"/>
    <w:rsid w:val="006D51C6"/>
    <w:rsid w:val="006E0556"/>
    <w:rsid w:val="006E07B8"/>
    <w:rsid w:val="006E3E3C"/>
    <w:rsid w:val="006E751F"/>
    <w:rsid w:val="006F3573"/>
    <w:rsid w:val="006F4235"/>
    <w:rsid w:val="006F52F4"/>
    <w:rsid w:val="006F5E0E"/>
    <w:rsid w:val="006F6FD8"/>
    <w:rsid w:val="007018B6"/>
    <w:rsid w:val="00712BC1"/>
    <w:rsid w:val="00715056"/>
    <w:rsid w:val="00716CB8"/>
    <w:rsid w:val="00717777"/>
    <w:rsid w:val="00717BDF"/>
    <w:rsid w:val="00721D09"/>
    <w:rsid w:val="00723323"/>
    <w:rsid w:val="0073032B"/>
    <w:rsid w:val="007307E7"/>
    <w:rsid w:val="007310DF"/>
    <w:rsid w:val="007364EC"/>
    <w:rsid w:val="00754652"/>
    <w:rsid w:val="00761463"/>
    <w:rsid w:val="00765DAD"/>
    <w:rsid w:val="00765F65"/>
    <w:rsid w:val="00766D5F"/>
    <w:rsid w:val="0078044F"/>
    <w:rsid w:val="00780E49"/>
    <w:rsid w:val="00785C85"/>
    <w:rsid w:val="007879BA"/>
    <w:rsid w:val="00790D67"/>
    <w:rsid w:val="0079728E"/>
    <w:rsid w:val="007A1EBA"/>
    <w:rsid w:val="007A336C"/>
    <w:rsid w:val="007A3FBE"/>
    <w:rsid w:val="007A4765"/>
    <w:rsid w:val="007A5352"/>
    <w:rsid w:val="007B0087"/>
    <w:rsid w:val="007C11F2"/>
    <w:rsid w:val="007C2A6A"/>
    <w:rsid w:val="007C31CD"/>
    <w:rsid w:val="007C6803"/>
    <w:rsid w:val="007D3FEF"/>
    <w:rsid w:val="007D4000"/>
    <w:rsid w:val="007D40E1"/>
    <w:rsid w:val="007D4901"/>
    <w:rsid w:val="007D4D81"/>
    <w:rsid w:val="007E59EB"/>
    <w:rsid w:val="007F1CA9"/>
    <w:rsid w:val="007F46B8"/>
    <w:rsid w:val="007F581A"/>
    <w:rsid w:val="007F5E37"/>
    <w:rsid w:val="00800D95"/>
    <w:rsid w:val="00800E7E"/>
    <w:rsid w:val="00803E42"/>
    <w:rsid w:val="00805ED9"/>
    <w:rsid w:val="00807B90"/>
    <w:rsid w:val="00812397"/>
    <w:rsid w:val="00813451"/>
    <w:rsid w:val="00813D5D"/>
    <w:rsid w:val="00821B43"/>
    <w:rsid w:val="00823EE4"/>
    <w:rsid w:val="00827993"/>
    <w:rsid w:val="0083428D"/>
    <w:rsid w:val="008361E4"/>
    <w:rsid w:val="00836C1D"/>
    <w:rsid w:val="00837A48"/>
    <w:rsid w:val="0084051B"/>
    <w:rsid w:val="00840F0E"/>
    <w:rsid w:val="0084301E"/>
    <w:rsid w:val="00846023"/>
    <w:rsid w:val="00852D6A"/>
    <w:rsid w:val="00852DAD"/>
    <w:rsid w:val="0085305F"/>
    <w:rsid w:val="00853994"/>
    <w:rsid w:val="00860A83"/>
    <w:rsid w:val="00860BFF"/>
    <w:rsid w:val="00865477"/>
    <w:rsid w:val="008778F2"/>
    <w:rsid w:val="00880D35"/>
    <w:rsid w:val="00886AF2"/>
    <w:rsid w:val="00887CF3"/>
    <w:rsid w:val="00891EE1"/>
    <w:rsid w:val="008A3F6D"/>
    <w:rsid w:val="008A52D7"/>
    <w:rsid w:val="008A54EE"/>
    <w:rsid w:val="008A7941"/>
    <w:rsid w:val="008B127A"/>
    <w:rsid w:val="008B1FFE"/>
    <w:rsid w:val="008B2198"/>
    <w:rsid w:val="008C3609"/>
    <w:rsid w:val="008C5417"/>
    <w:rsid w:val="008C6E5D"/>
    <w:rsid w:val="008C6F12"/>
    <w:rsid w:val="008D1F0D"/>
    <w:rsid w:val="008D2533"/>
    <w:rsid w:val="008D29B4"/>
    <w:rsid w:val="008E0994"/>
    <w:rsid w:val="008E2A10"/>
    <w:rsid w:val="008E538A"/>
    <w:rsid w:val="008F0C86"/>
    <w:rsid w:val="008F267B"/>
    <w:rsid w:val="008F54A2"/>
    <w:rsid w:val="009160BF"/>
    <w:rsid w:val="00916500"/>
    <w:rsid w:val="00920717"/>
    <w:rsid w:val="00923F70"/>
    <w:rsid w:val="009248E6"/>
    <w:rsid w:val="00924EE4"/>
    <w:rsid w:val="0092599C"/>
    <w:rsid w:val="00926D27"/>
    <w:rsid w:val="009273F5"/>
    <w:rsid w:val="00933181"/>
    <w:rsid w:val="0093363F"/>
    <w:rsid w:val="00937E53"/>
    <w:rsid w:val="00940FFC"/>
    <w:rsid w:val="0094280C"/>
    <w:rsid w:val="00946435"/>
    <w:rsid w:val="009532E5"/>
    <w:rsid w:val="009539D4"/>
    <w:rsid w:val="00954A0A"/>
    <w:rsid w:val="009555F4"/>
    <w:rsid w:val="00956AF5"/>
    <w:rsid w:val="00963AD0"/>
    <w:rsid w:val="00965942"/>
    <w:rsid w:val="00965D7E"/>
    <w:rsid w:val="00966E98"/>
    <w:rsid w:val="00970083"/>
    <w:rsid w:val="00974F43"/>
    <w:rsid w:val="0097739A"/>
    <w:rsid w:val="009812F9"/>
    <w:rsid w:val="009833C3"/>
    <w:rsid w:val="00983BB4"/>
    <w:rsid w:val="00991642"/>
    <w:rsid w:val="009944B7"/>
    <w:rsid w:val="00997AFA"/>
    <w:rsid w:val="009B1316"/>
    <w:rsid w:val="009B36E2"/>
    <w:rsid w:val="009B62B9"/>
    <w:rsid w:val="009C1BD4"/>
    <w:rsid w:val="009C6B24"/>
    <w:rsid w:val="009D22EF"/>
    <w:rsid w:val="009D7191"/>
    <w:rsid w:val="009E1682"/>
    <w:rsid w:val="009E2044"/>
    <w:rsid w:val="009E224A"/>
    <w:rsid w:val="009E3CD1"/>
    <w:rsid w:val="009E6593"/>
    <w:rsid w:val="009F39B0"/>
    <w:rsid w:val="009F4DC0"/>
    <w:rsid w:val="009F7493"/>
    <w:rsid w:val="009F7498"/>
    <w:rsid w:val="00A0705F"/>
    <w:rsid w:val="00A07445"/>
    <w:rsid w:val="00A119CE"/>
    <w:rsid w:val="00A12B7A"/>
    <w:rsid w:val="00A1316F"/>
    <w:rsid w:val="00A16731"/>
    <w:rsid w:val="00A172E5"/>
    <w:rsid w:val="00A20286"/>
    <w:rsid w:val="00A35D0A"/>
    <w:rsid w:val="00A3692C"/>
    <w:rsid w:val="00A371D5"/>
    <w:rsid w:val="00A404B0"/>
    <w:rsid w:val="00A41321"/>
    <w:rsid w:val="00A4602D"/>
    <w:rsid w:val="00A47BD7"/>
    <w:rsid w:val="00A5407B"/>
    <w:rsid w:val="00A56A84"/>
    <w:rsid w:val="00A57B5F"/>
    <w:rsid w:val="00A6019C"/>
    <w:rsid w:val="00A630EA"/>
    <w:rsid w:val="00A67BA4"/>
    <w:rsid w:val="00A70998"/>
    <w:rsid w:val="00A719B3"/>
    <w:rsid w:val="00A87CCC"/>
    <w:rsid w:val="00AA021E"/>
    <w:rsid w:val="00AB259D"/>
    <w:rsid w:val="00AB5085"/>
    <w:rsid w:val="00AD265C"/>
    <w:rsid w:val="00AD7B70"/>
    <w:rsid w:val="00AE17B2"/>
    <w:rsid w:val="00AE404B"/>
    <w:rsid w:val="00AE77C6"/>
    <w:rsid w:val="00AF2BDC"/>
    <w:rsid w:val="00AF3D2A"/>
    <w:rsid w:val="00AF5EA3"/>
    <w:rsid w:val="00B01960"/>
    <w:rsid w:val="00B0384D"/>
    <w:rsid w:val="00B06441"/>
    <w:rsid w:val="00B071B1"/>
    <w:rsid w:val="00B10941"/>
    <w:rsid w:val="00B12DCD"/>
    <w:rsid w:val="00B201DB"/>
    <w:rsid w:val="00B21EC9"/>
    <w:rsid w:val="00B23CF3"/>
    <w:rsid w:val="00B26AE3"/>
    <w:rsid w:val="00B375AE"/>
    <w:rsid w:val="00B37BFD"/>
    <w:rsid w:val="00B40F65"/>
    <w:rsid w:val="00B446D5"/>
    <w:rsid w:val="00B44CA7"/>
    <w:rsid w:val="00B54945"/>
    <w:rsid w:val="00B6676C"/>
    <w:rsid w:val="00B678D4"/>
    <w:rsid w:val="00B74A0F"/>
    <w:rsid w:val="00B82CEC"/>
    <w:rsid w:val="00B86251"/>
    <w:rsid w:val="00B94B75"/>
    <w:rsid w:val="00B9689D"/>
    <w:rsid w:val="00B976C0"/>
    <w:rsid w:val="00BA0799"/>
    <w:rsid w:val="00BA699A"/>
    <w:rsid w:val="00BB26CA"/>
    <w:rsid w:val="00BB2788"/>
    <w:rsid w:val="00BB37AC"/>
    <w:rsid w:val="00BB6851"/>
    <w:rsid w:val="00BC1A33"/>
    <w:rsid w:val="00BC7206"/>
    <w:rsid w:val="00BD5FF4"/>
    <w:rsid w:val="00BE115D"/>
    <w:rsid w:val="00BF68F7"/>
    <w:rsid w:val="00C03A26"/>
    <w:rsid w:val="00C10238"/>
    <w:rsid w:val="00C1171D"/>
    <w:rsid w:val="00C129B6"/>
    <w:rsid w:val="00C1679E"/>
    <w:rsid w:val="00C2040D"/>
    <w:rsid w:val="00C23F8A"/>
    <w:rsid w:val="00C25D32"/>
    <w:rsid w:val="00C26890"/>
    <w:rsid w:val="00C276A5"/>
    <w:rsid w:val="00C35378"/>
    <w:rsid w:val="00C358A5"/>
    <w:rsid w:val="00C406F3"/>
    <w:rsid w:val="00C415D8"/>
    <w:rsid w:val="00C4325A"/>
    <w:rsid w:val="00C432DF"/>
    <w:rsid w:val="00C50E16"/>
    <w:rsid w:val="00C54EBB"/>
    <w:rsid w:val="00C557ED"/>
    <w:rsid w:val="00C5723C"/>
    <w:rsid w:val="00C72DE5"/>
    <w:rsid w:val="00C77769"/>
    <w:rsid w:val="00C8034F"/>
    <w:rsid w:val="00C81EA4"/>
    <w:rsid w:val="00C83E42"/>
    <w:rsid w:val="00C91994"/>
    <w:rsid w:val="00C94256"/>
    <w:rsid w:val="00CA2AA9"/>
    <w:rsid w:val="00CA33C4"/>
    <w:rsid w:val="00CA3D9B"/>
    <w:rsid w:val="00CA46CD"/>
    <w:rsid w:val="00CA4B66"/>
    <w:rsid w:val="00CB17AE"/>
    <w:rsid w:val="00CB18DA"/>
    <w:rsid w:val="00CB4303"/>
    <w:rsid w:val="00CB4527"/>
    <w:rsid w:val="00CB7921"/>
    <w:rsid w:val="00CE2161"/>
    <w:rsid w:val="00CE5176"/>
    <w:rsid w:val="00CE5445"/>
    <w:rsid w:val="00CE550C"/>
    <w:rsid w:val="00CE75B6"/>
    <w:rsid w:val="00CF0C43"/>
    <w:rsid w:val="00CF44F8"/>
    <w:rsid w:val="00CF66F2"/>
    <w:rsid w:val="00D05C0C"/>
    <w:rsid w:val="00D05DA1"/>
    <w:rsid w:val="00D1314B"/>
    <w:rsid w:val="00D13632"/>
    <w:rsid w:val="00D14167"/>
    <w:rsid w:val="00D148B2"/>
    <w:rsid w:val="00D26355"/>
    <w:rsid w:val="00D27B30"/>
    <w:rsid w:val="00D3106F"/>
    <w:rsid w:val="00D31989"/>
    <w:rsid w:val="00D31A20"/>
    <w:rsid w:val="00D42F64"/>
    <w:rsid w:val="00D462B8"/>
    <w:rsid w:val="00D46C8A"/>
    <w:rsid w:val="00D5027C"/>
    <w:rsid w:val="00D529EC"/>
    <w:rsid w:val="00D559F6"/>
    <w:rsid w:val="00D63A92"/>
    <w:rsid w:val="00D7637A"/>
    <w:rsid w:val="00D77110"/>
    <w:rsid w:val="00D83CCB"/>
    <w:rsid w:val="00D90D38"/>
    <w:rsid w:val="00D94A86"/>
    <w:rsid w:val="00DA0668"/>
    <w:rsid w:val="00DA10CC"/>
    <w:rsid w:val="00DA116B"/>
    <w:rsid w:val="00DB40EF"/>
    <w:rsid w:val="00DB4F68"/>
    <w:rsid w:val="00DB6225"/>
    <w:rsid w:val="00DB7548"/>
    <w:rsid w:val="00DD3402"/>
    <w:rsid w:val="00DD6042"/>
    <w:rsid w:val="00DD7931"/>
    <w:rsid w:val="00DD7C2A"/>
    <w:rsid w:val="00DE1981"/>
    <w:rsid w:val="00DE4956"/>
    <w:rsid w:val="00DE6F26"/>
    <w:rsid w:val="00DE7A87"/>
    <w:rsid w:val="00E01299"/>
    <w:rsid w:val="00E030F7"/>
    <w:rsid w:val="00E10566"/>
    <w:rsid w:val="00E10F91"/>
    <w:rsid w:val="00E13049"/>
    <w:rsid w:val="00E138A6"/>
    <w:rsid w:val="00E20178"/>
    <w:rsid w:val="00E20F63"/>
    <w:rsid w:val="00E25DF7"/>
    <w:rsid w:val="00E2719A"/>
    <w:rsid w:val="00E32152"/>
    <w:rsid w:val="00E426DF"/>
    <w:rsid w:val="00E43D43"/>
    <w:rsid w:val="00E53AFE"/>
    <w:rsid w:val="00E560E5"/>
    <w:rsid w:val="00E57633"/>
    <w:rsid w:val="00E671F6"/>
    <w:rsid w:val="00E7132C"/>
    <w:rsid w:val="00E7215A"/>
    <w:rsid w:val="00E741A6"/>
    <w:rsid w:val="00E810D6"/>
    <w:rsid w:val="00E824CB"/>
    <w:rsid w:val="00E84C30"/>
    <w:rsid w:val="00E874BD"/>
    <w:rsid w:val="00E879FB"/>
    <w:rsid w:val="00E93094"/>
    <w:rsid w:val="00EB41E6"/>
    <w:rsid w:val="00EB57C9"/>
    <w:rsid w:val="00EB7A07"/>
    <w:rsid w:val="00EC163B"/>
    <w:rsid w:val="00EC6820"/>
    <w:rsid w:val="00ED05C5"/>
    <w:rsid w:val="00ED1113"/>
    <w:rsid w:val="00ED232B"/>
    <w:rsid w:val="00ED246A"/>
    <w:rsid w:val="00EE0671"/>
    <w:rsid w:val="00EF398D"/>
    <w:rsid w:val="00F04AEF"/>
    <w:rsid w:val="00F1149C"/>
    <w:rsid w:val="00F116EA"/>
    <w:rsid w:val="00F12E05"/>
    <w:rsid w:val="00F15777"/>
    <w:rsid w:val="00F405F8"/>
    <w:rsid w:val="00F606E8"/>
    <w:rsid w:val="00F60CF4"/>
    <w:rsid w:val="00F75AE0"/>
    <w:rsid w:val="00F83388"/>
    <w:rsid w:val="00F85619"/>
    <w:rsid w:val="00F904CC"/>
    <w:rsid w:val="00F94110"/>
    <w:rsid w:val="00FA2A13"/>
    <w:rsid w:val="00FB1A4F"/>
    <w:rsid w:val="00FC2DFD"/>
    <w:rsid w:val="00FE4F8F"/>
    <w:rsid w:val="00FF0C8F"/>
    <w:rsid w:val="00FF597D"/>
    <w:rsid w:val="036B05FB"/>
    <w:rsid w:val="07141338"/>
    <w:rsid w:val="0E24162B"/>
    <w:rsid w:val="1A8E6676"/>
    <w:rsid w:val="1BF82FFF"/>
    <w:rsid w:val="1E91622F"/>
    <w:rsid w:val="20C817AB"/>
    <w:rsid w:val="2BBA3C4B"/>
    <w:rsid w:val="34F748F7"/>
    <w:rsid w:val="383C4522"/>
    <w:rsid w:val="3CFA065F"/>
    <w:rsid w:val="3D700B3A"/>
    <w:rsid w:val="3EFC2B2D"/>
    <w:rsid w:val="47617B01"/>
    <w:rsid w:val="48901964"/>
    <w:rsid w:val="4DD20673"/>
    <w:rsid w:val="4E410A29"/>
    <w:rsid w:val="4E7C4CE1"/>
    <w:rsid w:val="52350508"/>
    <w:rsid w:val="53515F72"/>
    <w:rsid w:val="53BB1DA6"/>
    <w:rsid w:val="56664344"/>
    <w:rsid w:val="576E6D1F"/>
    <w:rsid w:val="6D4967B2"/>
    <w:rsid w:val="6D535020"/>
    <w:rsid w:val="6F2E775F"/>
    <w:rsid w:val="739F2CD8"/>
    <w:rsid w:val="77A05BD2"/>
    <w:rsid w:val="7A8157E9"/>
    <w:rsid w:val="7D913F95"/>
    <w:rsid w:val="7E1A433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3"/>
    <w:autoRedefine/>
    <w:qFormat/>
    <w:uiPriority w:val="0"/>
    <w:pPr>
      <w:jc w:val="left"/>
    </w:pPr>
  </w:style>
  <w:style w:type="paragraph" w:styleId="3">
    <w:name w:val="Balloon Text"/>
    <w:basedOn w:val="1"/>
    <w:link w:val="10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4"/>
    <w:autoRedefine/>
    <w:qFormat/>
    <w:uiPriority w:val="0"/>
    <w:rPr>
      <w:b/>
      <w:bCs/>
    </w:rPr>
  </w:style>
  <w:style w:type="character" w:styleId="9">
    <w:name w:val="annotation reference"/>
    <w:basedOn w:val="8"/>
    <w:autoRedefine/>
    <w:qFormat/>
    <w:uiPriority w:val="0"/>
    <w:rPr>
      <w:sz w:val="21"/>
      <w:szCs w:val="21"/>
    </w:rPr>
  </w:style>
  <w:style w:type="character" w:customStyle="1" w:styleId="10">
    <w:name w:val="批注框文本 字符"/>
    <w:basedOn w:val="8"/>
    <w:link w:val="3"/>
    <w:autoRedefine/>
    <w:qFormat/>
    <w:uiPriority w:val="0"/>
    <w:rPr>
      <w:kern w:val="2"/>
      <w:sz w:val="18"/>
      <w:szCs w:val="18"/>
    </w:rPr>
  </w:style>
  <w:style w:type="character" w:customStyle="1" w:styleId="11">
    <w:name w:val="页眉 字符"/>
    <w:basedOn w:val="8"/>
    <w:link w:val="5"/>
    <w:autoRedefine/>
    <w:qFormat/>
    <w:uiPriority w:val="0"/>
    <w:rPr>
      <w:kern w:val="2"/>
      <w:sz w:val="18"/>
      <w:szCs w:val="18"/>
    </w:rPr>
  </w:style>
  <w:style w:type="character" w:customStyle="1" w:styleId="12">
    <w:name w:val="页脚 字符"/>
    <w:basedOn w:val="8"/>
    <w:link w:val="4"/>
    <w:autoRedefine/>
    <w:qFormat/>
    <w:uiPriority w:val="0"/>
    <w:rPr>
      <w:kern w:val="2"/>
      <w:sz w:val="18"/>
      <w:szCs w:val="18"/>
    </w:rPr>
  </w:style>
  <w:style w:type="character" w:customStyle="1" w:styleId="13">
    <w:name w:val="批注文字 字符"/>
    <w:basedOn w:val="8"/>
    <w:link w:val="2"/>
    <w:autoRedefine/>
    <w:qFormat/>
    <w:uiPriority w:val="0"/>
    <w:rPr>
      <w:kern w:val="2"/>
      <w:sz w:val="21"/>
      <w:szCs w:val="24"/>
    </w:rPr>
  </w:style>
  <w:style w:type="character" w:customStyle="1" w:styleId="14">
    <w:name w:val="批注主题 字符"/>
    <w:basedOn w:val="13"/>
    <w:link w:val="6"/>
    <w:autoRedefine/>
    <w:qFormat/>
    <w:uiPriority w:val="0"/>
    <w:rPr>
      <w:b/>
      <w:bCs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255"/>
    <customShpInfo spid="_x0000_s1515"/>
    <customShpInfo spid="_x0000_s1254"/>
    <customShpInfo spid="_x0000_s1616"/>
    <customShpInfo spid="_x0000_s1617"/>
    <customShpInfo spid="_x0000_s1623"/>
    <customShpInfo spid="_x0000_s1622"/>
    <customShpInfo spid="_x0000_s1568"/>
    <customShpInfo spid="_x0000_s1569"/>
    <customShpInfo spid="_x0000_s1570"/>
    <customShpInfo spid="_x0000_s1571"/>
    <customShpInfo spid="_x0000_s1572"/>
    <customShpInfo spid="_x0000_s1573"/>
    <customShpInfo spid="_x0000_s1574"/>
    <customShpInfo spid="_x0000_s1575"/>
    <customShpInfo spid="_x0000_s1576"/>
    <customShpInfo spid="_x0000_s1577"/>
    <customShpInfo spid="_x0000_s1578"/>
    <customShpInfo spid="_x0000_s1579"/>
    <customShpInfo spid="_x0000_s1580"/>
    <customShpInfo spid="_x0000_s1581"/>
    <customShpInfo spid="_x0000_s1582"/>
    <customShpInfo spid="_x0000_s1583"/>
    <customShpInfo spid="_x0000_s1584"/>
    <customShpInfo spid="_x0000_s1585"/>
    <customShpInfo spid="_x0000_s1586"/>
    <customShpInfo spid="_x0000_s1588"/>
    <customShpInfo spid="_x0000_s1589"/>
    <customShpInfo spid="_x0000_s1590"/>
    <customShpInfo spid="_x0000_s1591"/>
    <customShpInfo spid="_x0000_s1592"/>
    <customShpInfo spid="_x0000_s1593"/>
    <customShpInfo spid="_x0000_s1594"/>
    <customShpInfo spid="_x0000_s1595"/>
    <customShpInfo spid="_x0000_s1596"/>
    <customShpInfo spid="_x0000_s1597"/>
    <customShpInfo spid="_x0000_s1598"/>
    <customShpInfo spid="_x0000_s1599"/>
    <customShpInfo spid="_x0000_s1600"/>
    <customShpInfo spid="_x0000_s1601"/>
    <customShpInfo spid="_x0000_s1602"/>
    <customShpInfo spid="_x0000_s1603"/>
    <customShpInfo spid="_x0000_s1604"/>
    <customShpInfo spid="_x0000_s1605"/>
    <customShpInfo spid="_x0000_s1606"/>
    <customShpInfo spid="_x0000_s1608"/>
    <customShpInfo spid="_x0000_s1609"/>
    <customShpInfo spid="_x0000_s1610"/>
    <customShpInfo spid="_x0000_s1611"/>
    <customShpInfo spid="_x0000_s1613"/>
    <customShpInfo spid="_x0000_s1614"/>
    <customShpInfo spid="_x0000_s1625"/>
    <customShpInfo spid="_x0000_s1626"/>
    <customShpInfo spid="_x0000_s1627"/>
    <customShpInfo spid="_x0000_s1567"/>
    <customShpInfo spid="_x0000_s1555"/>
    <customShpInfo spid="_x0000_s1561"/>
    <customShpInfo spid="_x0000_s1558"/>
    <customShpInfo spid="_x0000_s1556"/>
    <customShpInfo spid="_x0000_s1512"/>
    <customShpInfo spid="_x0000_s1513"/>
    <customShpInfo spid="_x0000_s1508"/>
    <customShpInfo spid="_x0000_s1564"/>
    <customShpInfo spid="_x0000_s1563"/>
    <customShpInfo spid="_x0000_s156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73259A2-17C6-48DD-BCF7-E9D349F5296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Pages>6</Pages>
  <Words>41</Words>
  <Characters>234</Characters>
  <Lines>1</Lines>
  <Paragraphs>1</Paragraphs>
  <TotalTime>3</TotalTime>
  <ScaleCrop>false</ScaleCrop>
  <LinksUpToDate>false</LinksUpToDate>
  <CharactersWithSpaces>274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2022-01-24T08:06:00Z</dcterms:created>
  <dc:creator>Administrator</dc:creator>
  <cp:lastModifiedBy>张三胖儿</cp:lastModifiedBy>
  <dcterms:modified xsi:type="dcterms:W3CDTF">2024-04-30T09:21:28Z</dcterms:modified>
  <cp:revision>167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B171FE3C7E3442C59F836DF2DACD90E8</vt:lpwstr>
  </property>
</Properties>
</file>